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725"/>
        <w:gridCol w:w="3338"/>
        <w:gridCol w:w="4757"/>
      </w:tblGrid>
      <w:tr w:rsidR="00825F86" w:rsidTr="00030ED0">
        <w:trPr>
          <w:trHeight w:val="1394"/>
        </w:trPr>
        <w:tc>
          <w:tcPr>
            <w:tcW w:w="4760" w:type="dxa"/>
            <w:gridSpan w:val="3"/>
            <w:tcBorders>
              <w:right w:val="single" w:sz="24" w:space="0" w:color="92CDDC" w:themeColor="accent5" w:themeTint="99"/>
            </w:tcBorders>
            <w:vAlign w:val="center"/>
          </w:tcPr>
          <w:p w:rsidR="00825F86" w:rsidRPr="000B141D" w:rsidRDefault="00825F86" w:rsidP="00DA40AB">
            <w:pPr>
              <w:jc w:val="center"/>
              <w:rPr>
                <w:rFonts w:ascii="Adobe 고딕 Std B" w:eastAsia="Adobe 고딕 Std B" w:hAnsi="Adobe 고딕 Std B"/>
                <w:color w:val="4BACC6" w:themeColor="accent5"/>
                <w:sz w:val="52"/>
              </w:rPr>
            </w:pPr>
            <w:r w:rsidRPr="00644D2C">
              <w:rPr>
                <w:rFonts w:ascii="Adobe 고딕 Std B" w:eastAsia="Adobe 고딕 Std B" w:hAnsi="Adobe 고딕 Std B" w:hint="eastAsia"/>
                <w:color w:val="4BACC6" w:themeColor="accent5"/>
                <w:sz w:val="40"/>
                <w:szCs w:val="40"/>
              </w:rPr>
              <w:t>Manuscript Checklist</w:t>
            </w:r>
          </w:p>
        </w:tc>
        <w:tc>
          <w:tcPr>
            <w:tcW w:w="4482" w:type="dxa"/>
            <w:tcBorders>
              <w:left w:val="single" w:sz="24" w:space="0" w:color="92CDDC" w:themeColor="accent5" w:themeTint="99"/>
            </w:tcBorders>
            <w:vAlign w:val="center"/>
          </w:tcPr>
          <w:p w:rsidR="00825F86" w:rsidRDefault="00825F86" w:rsidP="00DA40AB">
            <w:pPr>
              <w:rPr>
                <w:rFonts w:ascii="Adobe 고딕 Std B" w:eastAsia="Adobe 고딕 Std B" w:hAnsi="Adobe 고딕 Std B"/>
                <w:i/>
                <w:color w:val="4BACC6" w:themeColor="accent5"/>
                <w:sz w:val="18"/>
                <w:szCs w:val="18"/>
              </w:rPr>
            </w:pPr>
            <w:r w:rsidRPr="00644D2C">
              <w:rPr>
                <w:rFonts w:ascii="Adobe 고딕 Std B" w:eastAsia="Adobe 고딕 Std B" w:hAnsi="Adobe 고딕 Std B" w:hint="eastAsia"/>
                <w:i/>
                <w:color w:val="4BACC6" w:themeColor="accent5"/>
                <w:sz w:val="18"/>
                <w:szCs w:val="18"/>
              </w:rPr>
              <w:t>P</w:t>
            </w:r>
            <w:r w:rsidRPr="00644D2C">
              <w:rPr>
                <w:rFonts w:ascii="Adobe 고딕 Std B" w:eastAsia="Adobe 고딕 Std B" w:hAnsi="Adobe 고딕 Std B"/>
                <w:i/>
                <w:color w:val="4BACC6" w:themeColor="accent5"/>
                <w:sz w:val="18"/>
                <w:szCs w:val="18"/>
              </w:rPr>
              <w:t>lease check your manuscript</w:t>
            </w:r>
            <w:r w:rsidRPr="00644D2C">
              <w:rPr>
                <w:rFonts w:ascii="Adobe 고딕 Std B" w:eastAsia="Adobe 고딕 Std B" w:hAnsi="Adobe 고딕 Std B" w:hint="eastAsia"/>
                <w:i/>
                <w:color w:val="4BACC6" w:themeColor="accent5"/>
                <w:sz w:val="18"/>
                <w:szCs w:val="18"/>
              </w:rPr>
              <w:t xml:space="preserve">, </w:t>
            </w:r>
          </w:p>
          <w:p w:rsidR="00825F86" w:rsidRPr="00644D2C" w:rsidRDefault="00825F86" w:rsidP="00EF11EE">
            <w:pPr>
              <w:rPr>
                <w:rFonts w:ascii="Adobe 고딕 Std B" w:eastAsia="Adobe 고딕 Std B" w:hAnsi="Adobe 고딕 Std B"/>
                <w:sz w:val="18"/>
                <w:szCs w:val="18"/>
              </w:rPr>
            </w:pPr>
            <w:r w:rsidRPr="00644D2C">
              <w:rPr>
                <w:rFonts w:ascii="Adobe 고딕 Std B" w:eastAsia="Adobe 고딕 Std B" w:hAnsi="Adobe 고딕 Std B" w:hint="eastAsia"/>
                <w:i/>
                <w:color w:val="4BACC6" w:themeColor="accent5"/>
                <w:sz w:val="18"/>
                <w:szCs w:val="18"/>
              </w:rPr>
              <w:t>b</w:t>
            </w:r>
            <w:r w:rsidRPr="00644D2C">
              <w:rPr>
                <w:rFonts w:ascii="Adobe 고딕 Std B" w:eastAsia="Adobe 고딕 Std B" w:hAnsi="Adobe 고딕 Std B"/>
                <w:i/>
                <w:color w:val="4BACC6" w:themeColor="accent5"/>
                <w:sz w:val="18"/>
                <w:szCs w:val="18"/>
              </w:rPr>
              <w:t xml:space="preserve">efore submitting </w:t>
            </w:r>
            <w:r w:rsidR="00EF11EE">
              <w:rPr>
                <w:rFonts w:ascii="Adobe 고딕 Std B" w:eastAsia="Adobe 고딕 Std B" w:hAnsi="Adobe 고딕 Std B" w:hint="eastAsia"/>
                <w:i/>
                <w:color w:val="4BACC6" w:themeColor="accent5"/>
                <w:sz w:val="18"/>
                <w:szCs w:val="18"/>
              </w:rPr>
              <w:t>.</w:t>
            </w:r>
          </w:p>
        </w:tc>
      </w:tr>
      <w:tr w:rsidR="00825F86" w:rsidRPr="002501A7" w:rsidTr="00DA40AB">
        <w:trPr>
          <w:trHeight w:val="135"/>
        </w:trPr>
        <w:tc>
          <w:tcPr>
            <w:tcW w:w="9962" w:type="dxa"/>
            <w:gridSpan w:val="4"/>
            <w:vAlign w:val="center"/>
          </w:tcPr>
          <w:p w:rsidR="00825F86" w:rsidRPr="002C4360" w:rsidRDefault="00825F86" w:rsidP="00DA40AB">
            <w:pPr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18"/>
                <w:szCs w:val="21"/>
              </w:rPr>
            </w:pPr>
          </w:p>
        </w:tc>
      </w:tr>
      <w:tr w:rsidR="00825F86" w:rsidTr="00DA40AB">
        <w:trPr>
          <w:trHeight w:val="345"/>
        </w:trPr>
        <w:tc>
          <w:tcPr>
            <w:tcW w:w="996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5A4776" w:rsidRDefault="00825F86" w:rsidP="00DA40AB">
            <w:pPr>
              <w:rPr>
                <w:rFonts w:ascii="Calibri" w:eastAsia="Adobe 고딕 Std B" w:hAnsi="Calibri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1D1813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General Guideline</w:t>
            </w:r>
            <w:r w:rsidRPr="001D1813">
              <w:rPr>
                <w:rFonts w:ascii="Calibri" w:eastAsia="맑은 고딕" w:hAnsi="Calibri" w:cs="Calibri" w:hint="eastAsia"/>
                <w:b/>
                <w:bCs/>
                <w:color w:val="000000" w:themeColor="text1"/>
                <w:spacing w:val="1"/>
                <w:sz w:val="21"/>
                <w:szCs w:val="21"/>
              </w:rPr>
              <w:t>s</w:t>
            </w:r>
          </w:p>
        </w:tc>
      </w:tr>
      <w:tr w:rsidR="00825F86" w:rsidTr="00DA40AB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</w:tcPr>
          <w:p w:rsidR="00825F86" w:rsidRPr="00644D2C" w:rsidRDefault="00825F86" w:rsidP="00DA40AB">
            <w:pPr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81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szCs w:val="21"/>
              </w:rPr>
              <w:t xml:space="preserve">Read the </w:t>
            </w:r>
            <w:r w:rsidRPr="00644D2C">
              <w:rPr>
                <w:rFonts w:ascii="Calibri" w:hAnsi="Calibri" w:cs="Calibri"/>
                <w:color w:val="000000" w:themeColor="text1"/>
                <w:szCs w:val="21"/>
              </w:rPr>
              <w:t>‘</w:t>
            </w:r>
            <w:r w:rsidRPr="00644D2C">
              <w:rPr>
                <w:rFonts w:ascii="Calibri" w:hAnsi="Calibri" w:cs="Calibri" w:hint="eastAsia"/>
                <w:color w:val="000000" w:themeColor="text1"/>
                <w:szCs w:val="21"/>
              </w:rPr>
              <w:t>Information for Authors</w:t>
            </w:r>
            <w:r w:rsidRPr="00644D2C">
              <w:rPr>
                <w:rFonts w:ascii="Calibri" w:hAnsi="Calibri" w:cs="Calibri"/>
                <w:color w:val="000000" w:themeColor="text1"/>
                <w:szCs w:val="21"/>
              </w:rPr>
              <w:t>’</w:t>
            </w:r>
            <w:r w:rsidRPr="00644D2C">
              <w:rPr>
                <w:rFonts w:ascii="Calibri" w:hAnsi="Calibri" w:cs="Calibri" w:hint="eastAsia"/>
                <w:color w:val="000000" w:themeColor="text1"/>
                <w:szCs w:val="21"/>
              </w:rPr>
              <w:t xml:space="preserve"> at KCS journal websites 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(</w:t>
            </w:r>
            <w:hyperlink r:id="rId7" w:history="1">
              <w:r w:rsidRPr="00644D2C">
                <w:rPr>
                  <w:rStyle w:val="a7"/>
                  <w:rFonts w:ascii="Calibri" w:hAnsi="Calibri" w:cs="Calibri"/>
                  <w:bCs/>
                  <w:color w:val="000000" w:themeColor="text1"/>
                  <w:spacing w:val="-1"/>
                  <w:szCs w:val="21"/>
                </w:rPr>
                <w:t>www.jou</w:t>
              </w:r>
              <w:r w:rsidRPr="00644D2C">
                <w:rPr>
                  <w:rStyle w:val="a7"/>
                  <w:rFonts w:ascii="Calibri" w:hAnsi="Calibri" w:cs="Calibri" w:hint="eastAsia"/>
                  <w:bCs/>
                  <w:color w:val="000000" w:themeColor="text1"/>
                  <w:spacing w:val="-1"/>
                  <w:szCs w:val="21"/>
                </w:rPr>
                <w:t>r</w:t>
              </w:r>
              <w:r w:rsidRPr="00644D2C">
                <w:rPr>
                  <w:rStyle w:val="a7"/>
                  <w:rFonts w:ascii="Calibri" w:hAnsi="Calibri" w:cs="Calibri"/>
                  <w:bCs/>
                  <w:color w:val="000000" w:themeColor="text1"/>
                  <w:spacing w:val="-1"/>
                  <w:szCs w:val="21"/>
                </w:rPr>
                <w:t>nal.kcsnet.or.kr</w:t>
              </w:r>
            </w:hyperlink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 xml:space="preserve">) and make sure that the manuscript meets the JKCS requirements. </w:t>
            </w:r>
          </w:p>
        </w:tc>
      </w:tr>
      <w:tr w:rsidR="00825F86" w:rsidTr="00DA40AB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815" w:type="dxa"/>
            <w:gridSpan w:val="2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szCs w:val="21"/>
              </w:rPr>
              <w:t>A cover letter and a m</w:t>
            </w:r>
            <w:r w:rsidRPr="00644D2C">
              <w:rPr>
                <w:rFonts w:ascii="Calibri" w:hAnsi="Calibri" w:cs="Calibri"/>
                <w:color w:val="000000" w:themeColor="text1"/>
                <w:szCs w:val="21"/>
              </w:rPr>
              <w:t>anuscript</w:t>
            </w:r>
            <w:r w:rsidRPr="00644D2C">
              <w:rPr>
                <w:rFonts w:ascii="Calibri" w:hAnsi="Calibri" w:cs="Calibri" w:hint="eastAsia"/>
                <w:color w:val="000000" w:themeColor="text1"/>
                <w:szCs w:val="21"/>
              </w:rPr>
              <w:t xml:space="preserve"> are</w:t>
            </w:r>
            <w:r w:rsidRPr="00644D2C">
              <w:rPr>
                <w:rFonts w:ascii="Calibri" w:hAnsi="Calibri" w:cs="Calibri"/>
                <w:color w:val="000000" w:themeColor="text1"/>
                <w:szCs w:val="21"/>
              </w:rPr>
              <w:t xml:space="preserve"> mandatory.</w:t>
            </w:r>
          </w:p>
        </w:tc>
      </w:tr>
      <w:tr w:rsidR="00825F86" w:rsidTr="00DA40AB">
        <w:trPr>
          <w:trHeight w:val="345"/>
        </w:trPr>
        <w:tc>
          <w:tcPr>
            <w:tcW w:w="996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Cover </w:t>
            </w:r>
            <w:r w:rsidRPr="001D1813">
              <w:rPr>
                <w:rFonts w:ascii="Calibri" w:eastAsia="맑은 고딕" w:hAnsi="Calibri" w:cs="Calibri" w:hint="eastAsia"/>
                <w:b/>
                <w:bCs/>
                <w:color w:val="000000" w:themeColor="text1"/>
                <w:spacing w:val="1"/>
                <w:sz w:val="21"/>
                <w:szCs w:val="21"/>
              </w:rPr>
              <w:t>Le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tter</w:t>
            </w:r>
          </w:p>
        </w:tc>
      </w:tr>
      <w:tr w:rsidR="00825F86" w:rsidTr="00DA40AB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81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wordWrap/>
              <w:autoSpaceDE/>
              <w:autoSpaceDN/>
              <w:ind w:right="-20"/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</w:pP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Include a t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 xml:space="preserve">itle, 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a type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 xml:space="preserve"> (e.g.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,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 xml:space="preserve"> Article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, Note, etc.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>), name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s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 xml:space="preserve"> of authors and 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 xml:space="preserve">their </w:t>
            </w:r>
            <w:r w:rsidRPr="00644D2C"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  <w:t>affiliation</w:t>
            </w:r>
            <w:r w:rsidRPr="00644D2C">
              <w:rPr>
                <w:rFonts w:ascii="Calibri" w:eastAsia="맑은 고딕" w:hAnsi="Calibri" w:cs="Calibri" w:hint="eastAsia"/>
                <w:bCs/>
                <w:color w:val="000000" w:themeColor="text1"/>
                <w:spacing w:val="-1"/>
                <w:kern w:val="0"/>
                <w:szCs w:val="21"/>
              </w:rPr>
              <w:t>s.</w:t>
            </w:r>
          </w:p>
        </w:tc>
      </w:tr>
      <w:tr w:rsidR="00825F86" w:rsidTr="00DA40AB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815" w:type="dxa"/>
            <w:gridSpan w:val="2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 xml:space="preserve">Include the name of the corresponding 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au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1"/>
                <w:szCs w:val="21"/>
              </w:rPr>
              <w:t>t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hor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zCs w:val="21"/>
              </w:rPr>
              <w:t xml:space="preserve"> with an affiliation,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2"/>
                <w:szCs w:val="21"/>
              </w:rPr>
              <w:t xml:space="preserve"> an 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addre</w:t>
            </w:r>
            <w:r w:rsidRPr="00644D2C">
              <w:rPr>
                <w:rFonts w:ascii="Calibri" w:hAnsi="Calibri" w:cs="Calibri"/>
                <w:bCs/>
                <w:color w:val="000000" w:themeColor="text1"/>
                <w:szCs w:val="21"/>
              </w:rPr>
              <w:t>ss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zCs w:val="21"/>
              </w:rPr>
              <w:t xml:space="preserve">, an 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e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2"/>
                <w:szCs w:val="21"/>
              </w:rPr>
              <w:t>-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1"/>
                <w:szCs w:val="21"/>
              </w:rPr>
              <w:t>m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ai</w:t>
            </w:r>
            <w:r w:rsidRPr="00644D2C">
              <w:rPr>
                <w:rFonts w:ascii="Calibri" w:hAnsi="Calibri" w:cs="Calibri"/>
                <w:bCs/>
                <w:color w:val="000000" w:themeColor="text1"/>
                <w:szCs w:val="21"/>
              </w:rPr>
              <w:t>l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zCs w:val="21"/>
              </w:rPr>
              <w:t xml:space="preserve"> and a </w:t>
            </w:r>
            <w:r w:rsidRPr="00644D2C">
              <w:rPr>
                <w:rFonts w:ascii="Calibri" w:hAnsi="Calibri" w:cs="Calibri"/>
                <w:color w:val="000000" w:themeColor="text1"/>
                <w:szCs w:val="21"/>
              </w:rPr>
              <w:t>phone number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zCs w:val="21"/>
              </w:rPr>
              <w:t>.</w:t>
            </w:r>
          </w:p>
        </w:tc>
      </w:tr>
      <w:tr w:rsidR="00825F86" w:rsidTr="00DA40AB">
        <w:trPr>
          <w:trHeight w:val="345"/>
        </w:trPr>
        <w:tc>
          <w:tcPr>
            <w:tcW w:w="996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 w:hint="eastAsia"/>
                <w:b/>
                <w:bCs/>
                <w:color w:val="000000" w:themeColor="text1"/>
                <w:spacing w:val="1"/>
                <w:sz w:val="21"/>
                <w:szCs w:val="21"/>
              </w:rPr>
              <w:t>Manuscript</w:t>
            </w:r>
          </w:p>
        </w:tc>
      </w:tr>
      <w:tr w:rsidR="00825F86" w:rsidTr="00DA40AB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81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wordWrap/>
              <w:autoSpaceDE/>
              <w:autoSpaceDN/>
              <w:ind w:right="-20"/>
              <w:rPr>
                <w:rFonts w:ascii="Calibri" w:eastAsia="맑은 고딕" w:hAnsi="Calibri" w:cs="Calibri"/>
                <w:bCs/>
                <w:color w:val="000000" w:themeColor="text1"/>
                <w:spacing w:val="-1"/>
                <w:kern w:val="0"/>
                <w:szCs w:val="21"/>
              </w:rPr>
            </w:pP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 xml:space="preserve">Use the 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>JKCS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 xml:space="preserve"> template downloaded 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>at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 xml:space="preserve"> 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 xml:space="preserve">the </w:t>
            </w:r>
            <w:r w:rsidRPr="00644D2C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KCS journal website</w:t>
            </w:r>
            <w:r w:rsidRPr="00644D2C">
              <w:rPr>
                <w:rFonts w:ascii="Calibri" w:hAnsi="Calibri" w:cs="Calibri" w:hint="eastAsia"/>
                <w:bCs/>
                <w:color w:val="000000" w:themeColor="text1"/>
                <w:spacing w:val="-1"/>
                <w:szCs w:val="21"/>
              </w:rPr>
              <w:t>s.</w:t>
            </w:r>
          </w:p>
        </w:tc>
      </w:tr>
      <w:tr w:rsidR="00030ED0" w:rsidTr="0063701A">
        <w:trPr>
          <w:trHeight w:val="345"/>
        </w:trPr>
        <w:tc>
          <w:tcPr>
            <w:tcW w:w="9242" w:type="dxa"/>
            <w:gridSpan w:val="4"/>
            <w:tcBorders>
              <w:top w:val="dotted" w:sz="12" w:space="0" w:color="auto"/>
            </w:tcBorders>
            <w:vAlign w:val="center"/>
          </w:tcPr>
          <w:p w:rsidR="00030ED0" w:rsidRPr="00644D2C" w:rsidRDefault="00030ED0" w:rsidP="00030ED0">
            <w:pPr>
              <w:wordWrap/>
              <w:autoSpaceDE/>
              <w:autoSpaceDN/>
              <w:ind w:right="-20"/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Authors</w:t>
            </w:r>
          </w:p>
        </w:tc>
      </w:tr>
      <w:tr w:rsidR="00030ED0" w:rsidTr="00030ED0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030ED0" w:rsidRPr="00644D2C" w:rsidRDefault="00030ED0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030ED0" w:rsidRPr="00644D2C" w:rsidRDefault="00030ED0" w:rsidP="00DA40AB">
            <w:pPr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tcBorders>
              <w:top w:val="dotted" w:sz="12" w:space="0" w:color="auto"/>
            </w:tcBorders>
            <w:vAlign w:val="center"/>
          </w:tcPr>
          <w:p w:rsidR="00030ED0" w:rsidRPr="00644D2C" w:rsidRDefault="001B0DD7" w:rsidP="00DA40AB">
            <w:pPr>
              <w:wordWrap/>
              <w:autoSpaceDE/>
              <w:autoSpaceDN/>
              <w:ind w:right="-20"/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</w:pPr>
            <w:r w:rsidRPr="001B0DD7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All persons included as authors should have contributed in some way to the work.</w:t>
            </w:r>
          </w:p>
        </w:tc>
      </w:tr>
      <w:tr w:rsidR="00030ED0" w:rsidTr="00030ED0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030ED0" w:rsidRPr="00644D2C" w:rsidRDefault="00030ED0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030ED0" w:rsidRPr="00644D2C" w:rsidRDefault="00030ED0" w:rsidP="00DA40AB">
            <w:pPr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tcBorders>
              <w:top w:val="dotted" w:sz="12" w:space="0" w:color="auto"/>
            </w:tcBorders>
            <w:vAlign w:val="center"/>
          </w:tcPr>
          <w:p w:rsidR="00030ED0" w:rsidRPr="00644D2C" w:rsidRDefault="001B0DD7" w:rsidP="00DA40AB">
            <w:pPr>
              <w:wordWrap/>
              <w:autoSpaceDE/>
              <w:autoSpaceDN/>
              <w:ind w:right="-20"/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</w:pPr>
            <w:r w:rsidRPr="001B0DD7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N</w:t>
            </w:r>
            <w:r w:rsidRPr="001B0DD7">
              <w:rPr>
                <w:rFonts w:ascii="Calibri" w:hAnsi="Calibri" w:cs="Calibri"/>
                <w:bCs/>
                <w:color w:val="000000" w:themeColor="text1"/>
                <w:spacing w:val="-1"/>
                <w:szCs w:val="21"/>
              </w:rPr>
              <w:t>ames, affiliations and job titles of all authors should be submitted.</w:t>
            </w:r>
          </w:p>
        </w:tc>
      </w:tr>
      <w:tr w:rsidR="00825F86" w:rsidRPr="00AA6EEA" w:rsidTr="00030ED0">
        <w:trPr>
          <w:trHeight w:val="345"/>
        </w:trPr>
        <w:tc>
          <w:tcPr>
            <w:tcW w:w="924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Abstract</w:t>
            </w:r>
            <w:r w:rsidRPr="001D1813">
              <w:rPr>
                <w:rFonts w:ascii="Calibri" w:eastAsia="맑은 고딕" w:hAnsi="Calibri" w:cs="Calibri" w:hint="eastAsia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and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Keywords</w:t>
            </w:r>
          </w:p>
        </w:tc>
        <w:bookmarkStart w:id="0" w:name="_GoBack"/>
        <w:bookmarkEnd w:id="0"/>
      </w:tr>
      <w:tr w:rsidR="00825F86" w:rsidRPr="00AA6EEA" w:rsidTr="00030ED0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A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bst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r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a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c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 xml:space="preserve">t 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shoul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 xml:space="preserve">d 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no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t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 xml:space="preserve"> 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ex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c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eed</w:t>
            </w:r>
            <w:r w:rsidRPr="00644D2C">
              <w:rPr>
                <w:rFonts w:ascii="Calibri" w:hAnsi="Calibri" w:cs="Calibri"/>
                <w:color w:val="000000" w:themeColor="text1"/>
                <w:spacing w:val="-5"/>
                <w:position w:val="1"/>
                <w:szCs w:val="21"/>
              </w:rPr>
              <w:t xml:space="preserve"> 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1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5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0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 xml:space="preserve"> 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w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o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r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ds.</w:t>
            </w:r>
          </w:p>
        </w:tc>
      </w:tr>
      <w:tr w:rsidR="00825F86" w:rsidRPr="00AA6EEA" w:rsidTr="00030ED0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/>
                <w:color w:val="000000" w:themeColor="text1"/>
                <w:spacing w:val="1"/>
                <w:szCs w:val="21"/>
              </w:rPr>
              <w:t>2~5 keywords should be included in the manuscript.</w:t>
            </w:r>
          </w:p>
        </w:tc>
      </w:tr>
      <w:tr w:rsidR="00825F86" w:rsidRPr="00AA6EEA" w:rsidTr="00030ED0">
        <w:trPr>
          <w:trHeight w:val="345"/>
        </w:trPr>
        <w:tc>
          <w:tcPr>
            <w:tcW w:w="924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644D2C" w:rsidRDefault="00825F86" w:rsidP="00DA40AB">
            <w:pPr>
              <w:tabs>
                <w:tab w:val="left" w:pos="3331"/>
              </w:tabs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References</w:t>
            </w:r>
          </w:p>
        </w:tc>
      </w:tr>
      <w:tr w:rsidR="00825F86" w:rsidRPr="00AA6EEA" w:rsidTr="00030ED0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spacing w:line="254" w:lineRule="exact"/>
              <w:ind w:right="-20"/>
              <w:rPr>
                <w:rFonts w:ascii="Calibri" w:hAnsi="Calibri" w:cs="Calibri"/>
                <w:color w:val="000000" w:themeColor="text1"/>
                <w:position w:val="1"/>
                <w:szCs w:val="21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position w:val="1"/>
                <w:szCs w:val="21"/>
              </w:rPr>
              <w:t>The r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e</w:t>
            </w:r>
            <w:r w:rsidRPr="00644D2C">
              <w:rPr>
                <w:rFonts w:ascii="Calibri" w:hAnsi="Calibri" w:cs="Calibri"/>
                <w:color w:val="000000" w:themeColor="text1"/>
                <w:spacing w:val="-2"/>
                <w:position w:val="1"/>
                <w:szCs w:val="21"/>
              </w:rPr>
              <w:t>f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e</w:t>
            </w:r>
            <w:r w:rsidRPr="00644D2C">
              <w:rPr>
                <w:rFonts w:ascii="Calibri" w:hAnsi="Calibri" w:cs="Calibri"/>
                <w:color w:val="000000" w:themeColor="text1"/>
                <w:spacing w:val="-2"/>
                <w:position w:val="1"/>
                <w:szCs w:val="21"/>
              </w:rPr>
              <w:t>r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e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n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>c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position w:val="1"/>
                <w:szCs w:val="21"/>
              </w:rPr>
              <w:t>e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s</w:t>
            </w:r>
            <w:r w:rsidRPr="00644D2C">
              <w:rPr>
                <w:rFonts w:ascii="Calibri" w:hAnsi="Calibri" w:cs="Calibri"/>
                <w:color w:val="000000" w:themeColor="text1"/>
                <w:spacing w:val="-1"/>
                <w:position w:val="1"/>
                <w:szCs w:val="21"/>
              </w:rPr>
              <w:t xml:space="preserve"> </w:t>
            </w:r>
            <w:r w:rsidRPr="00644D2C">
              <w:rPr>
                <w:rFonts w:ascii="Calibri" w:hAnsi="Calibri" w:cs="Calibri" w:hint="eastAsia"/>
                <w:color w:val="000000" w:themeColor="text1"/>
                <w:spacing w:val="-1"/>
                <w:position w:val="1"/>
                <w:szCs w:val="21"/>
              </w:rPr>
              <w:t>are followed by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 xml:space="preserve"> </w:t>
            </w:r>
            <w:r w:rsidRPr="00644D2C">
              <w:rPr>
                <w:rFonts w:ascii="Calibri" w:hAnsi="Calibri" w:cs="Calibri" w:hint="eastAsia"/>
                <w:color w:val="000000" w:themeColor="text1"/>
                <w:position w:val="1"/>
                <w:szCs w:val="21"/>
              </w:rPr>
              <w:t>J</w:t>
            </w:r>
            <w:r w:rsidRPr="00644D2C">
              <w:rPr>
                <w:rFonts w:ascii="Calibri" w:hAnsi="Calibri" w:cs="Calibri"/>
                <w:color w:val="000000" w:themeColor="text1"/>
                <w:position w:val="1"/>
                <w:szCs w:val="21"/>
              </w:rPr>
              <w:t>KCS style.</w:t>
            </w:r>
            <w:r w:rsidRPr="00644D2C">
              <w:rPr>
                <w:rFonts w:ascii="Calibri" w:hAnsi="Calibri" w:cs="Calibri" w:hint="eastAsia"/>
                <w:color w:val="000000" w:themeColor="text1"/>
                <w:position w:val="1"/>
                <w:szCs w:val="21"/>
              </w:rPr>
              <w:t xml:space="preserve"> (See the Authors Guidelines.)</w:t>
            </w:r>
          </w:p>
        </w:tc>
      </w:tr>
      <w:tr w:rsidR="00825F86" w:rsidTr="00030ED0">
        <w:trPr>
          <w:trHeight w:val="345"/>
        </w:trPr>
        <w:tc>
          <w:tcPr>
            <w:tcW w:w="924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644D2C">
              <w:rPr>
                <w:rFonts w:ascii="Calibri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/>
                <w:b/>
                <w:bCs/>
                <w:color w:val="000000" w:themeColor="text1"/>
                <w:spacing w:val="1"/>
                <w:sz w:val="21"/>
                <w:szCs w:val="21"/>
              </w:rPr>
              <w:t>Figures and Tables</w:t>
            </w:r>
          </w:p>
        </w:tc>
      </w:tr>
      <w:tr w:rsidR="00825F86" w:rsidRPr="00AA6EEA" w:rsidTr="00030ED0">
        <w:trPr>
          <w:trHeight w:val="345"/>
        </w:trPr>
        <w:tc>
          <w:tcPr>
            <w:tcW w:w="422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tcBorders>
              <w:top w:val="dotted" w:sz="12" w:space="0" w:color="auto"/>
            </w:tcBorders>
            <w:vAlign w:val="center"/>
          </w:tcPr>
          <w:p w:rsidR="00825F86" w:rsidRPr="00644D2C" w:rsidRDefault="00825F86" w:rsidP="00DA40AB">
            <w:pPr>
              <w:rPr>
                <w:rFonts w:ascii="Calibri" w:hAnsi="Calibri" w:cs="Calibri"/>
                <w:color w:val="000000" w:themeColor="text1"/>
                <w:spacing w:val="-1"/>
                <w:szCs w:val="21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spacing w:val="-1"/>
                <w:szCs w:val="21"/>
              </w:rPr>
              <w:t xml:space="preserve">All tables, figures, photographs, etc. are prepared according to the JKCS format. </w:t>
            </w:r>
          </w:p>
        </w:tc>
      </w:tr>
      <w:tr w:rsidR="00825F86" w:rsidTr="00030ED0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vAlign w:val="center"/>
          </w:tcPr>
          <w:p w:rsidR="00825F86" w:rsidRPr="00644D2C" w:rsidRDefault="00825F86" w:rsidP="001D1813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spacing w:val="-1"/>
                <w:szCs w:val="21"/>
              </w:rPr>
              <w:t>Tables and figures should be included with ppt or MS-word files.</w:t>
            </w:r>
            <w:r w:rsidR="001D1813">
              <w:rPr>
                <w:rFonts w:ascii="Calibri" w:hAnsi="Calibri" w:cs="Calibri" w:hint="eastAsia"/>
                <w:color w:val="000000" w:themeColor="text1"/>
                <w:spacing w:val="-1"/>
                <w:szCs w:val="21"/>
              </w:rPr>
              <w:t xml:space="preserve"> </w:t>
            </w:r>
          </w:p>
        </w:tc>
      </w:tr>
      <w:tr w:rsidR="00825F86" w:rsidTr="00030ED0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 w:val="28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hAnsi="Calibri" w:cs="Calibri" w:hint="eastAsia"/>
                <w:color w:val="000000" w:themeColor="text1"/>
                <w:spacing w:val="1"/>
                <w:szCs w:val="21"/>
              </w:rPr>
              <w:t>The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szCs w:val="21"/>
              </w:rPr>
              <w:t xml:space="preserve"> resolution </w:t>
            </w:r>
            <w:r w:rsidRPr="00644D2C">
              <w:rPr>
                <w:rFonts w:ascii="Calibri" w:hAnsi="Calibri" w:cs="Calibri" w:hint="eastAsia"/>
                <w:color w:val="000000" w:themeColor="text1"/>
                <w:spacing w:val="1"/>
                <w:szCs w:val="21"/>
              </w:rPr>
              <w:t>of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szCs w:val="21"/>
              </w:rPr>
              <w:t xml:space="preserve"> graphics</w:t>
            </w:r>
            <w:r w:rsidRPr="00644D2C">
              <w:rPr>
                <w:rFonts w:ascii="Calibri" w:hAnsi="Calibri" w:cs="Calibri" w:hint="eastAsia"/>
                <w:color w:val="000000" w:themeColor="text1"/>
                <w:spacing w:val="1"/>
                <w:szCs w:val="21"/>
              </w:rPr>
              <w:t xml:space="preserve"> should be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szCs w:val="21"/>
              </w:rPr>
              <w:t xml:space="preserve"> </w:t>
            </w:r>
            <w:r w:rsidRPr="00644D2C">
              <w:rPr>
                <w:rFonts w:ascii="Calibri" w:hAnsi="Calibri" w:cs="Calibri" w:hint="eastAsia"/>
                <w:color w:val="000000" w:themeColor="text1"/>
                <w:spacing w:val="1"/>
                <w:szCs w:val="21"/>
              </w:rPr>
              <w:t xml:space="preserve">minimum </w:t>
            </w:r>
            <w:r w:rsidRPr="00644D2C">
              <w:rPr>
                <w:rFonts w:ascii="Calibri" w:hAnsi="Calibri" w:cs="Calibri"/>
                <w:color w:val="000000" w:themeColor="text1"/>
                <w:spacing w:val="1"/>
                <w:szCs w:val="21"/>
              </w:rPr>
              <w:t>600 dpi.</w:t>
            </w:r>
          </w:p>
        </w:tc>
      </w:tr>
      <w:tr w:rsidR="00825F86" w:rsidTr="00030ED0">
        <w:trPr>
          <w:trHeight w:val="345"/>
        </w:trPr>
        <w:tc>
          <w:tcPr>
            <w:tcW w:w="9242" w:type="dxa"/>
            <w:gridSpan w:val="4"/>
            <w:tcBorders>
              <w:bottom w:val="dotted" w:sz="12" w:space="0" w:color="auto"/>
            </w:tcBorders>
            <w:vAlign w:val="center"/>
          </w:tcPr>
          <w:p w:rsidR="00825F86" w:rsidRPr="005A4776" w:rsidRDefault="00825F86" w:rsidP="00DA40AB">
            <w:pPr>
              <w:rPr>
                <w:rFonts w:ascii="Calibri" w:eastAsia="Adobe 고딕 Std B" w:hAnsi="Calibri"/>
                <w:szCs w:val="20"/>
              </w:rPr>
            </w:pPr>
            <w:r w:rsidRPr="00136941">
              <w:rPr>
                <w:rFonts w:ascii="Calibri" w:eastAsia="맑은 고딕" w:hAnsi="Calibri" w:cs="Calibri"/>
                <w:b/>
                <w:bCs/>
                <w:color w:val="4BACC6" w:themeColor="accent5"/>
                <w:spacing w:val="1"/>
                <w:sz w:val="36"/>
                <w:szCs w:val="21"/>
              </w:rPr>
              <w:t>√</w:t>
            </w:r>
            <w:r w:rsidRPr="00136941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1D1813">
              <w:rPr>
                <w:rFonts w:ascii="Calibri" w:eastAsia="맑은 고딕" w:hAnsi="Calibri" w:cs="Calibri" w:hint="eastAsia"/>
                <w:b/>
                <w:bCs/>
                <w:color w:val="000000" w:themeColor="text1"/>
                <w:spacing w:val="1"/>
                <w:sz w:val="21"/>
                <w:szCs w:val="21"/>
              </w:rPr>
              <w:t>Others</w:t>
            </w:r>
          </w:p>
        </w:tc>
      </w:tr>
      <w:tr w:rsidR="00825F86" w:rsidTr="00030ED0">
        <w:trPr>
          <w:trHeight w:val="345"/>
        </w:trPr>
        <w:tc>
          <w:tcPr>
            <w:tcW w:w="422" w:type="dxa"/>
            <w:vAlign w:val="center"/>
          </w:tcPr>
          <w:p w:rsidR="00825F86" w:rsidRPr="005A4776" w:rsidRDefault="00825F86" w:rsidP="00DA40AB">
            <w:pPr>
              <w:rPr>
                <w:rFonts w:ascii="Calibri" w:eastAsia="Adobe 고딕 Std B" w:hAnsi="Calibri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5A4776" w:rsidRDefault="00825F86" w:rsidP="00DA40AB">
            <w:pPr>
              <w:rPr>
                <w:rFonts w:ascii="Calibri" w:eastAsia="Adobe 고딕 Std B" w:hAnsi="Calibri"/>
                <w:szCs w:val="20"/>
              </w:rPr>
            </w:pPr>
            <w:r w:rsidRPr="005A4776">
              <w:rPr>
                <w:rFonts w:ascii="Calibri" w:eastAsia="맑은 고딕" w:hAnsi="Calibri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vAlign w:val="center"/>
          </w:tcPr>
          <w:p w:rsidR="00825F86" w:rsidRPr="00E85665" w:rsidRDefault="00825F86" w:rsidP="00DA40AB">
            <w:pPr>
              <w:rPr>
                <w:rFonts w:ascii="Calibri" w:hAnsi="Calibri" w:cs="Calibri"/>
                <w:spacing w:val="1"/>
                <w:szCs w:val="21"/>
              </w:rPr>
            </w:pPr>
            <w:r>
              <w:rPr>
                <w:rFonts w:ascii="Calibri" w:hAnsi="Calibri" w:cs="Calibri" w:hint="eastAsia"/>
                <w:spacing w:val="1"/>
                <w:szCs w:val="21"/>
              </w:rPr>
              <w:t xml:space="preserve">Nomenclature should conform to that </w:t>
            </w:r>
            <w:r>
              <w:rPr>
                <w:rFonts w:ascii="Calibri" w:hAnsi="Calibri" w:cs="Calibri"/>
                <w:spacing w:val="1"/>
                <w:szCs w:val="21"/>
              </w:rPr>
              <w:t>recommended</w:t>
            </w:r>
            <w:r>
              <w:rPr>
                <w:rFonts w:ascii="Calibri" w:hAnsi="Calibri" w:cs="Calibri" w:hint="eastAsia"/>
                <w:spacing w:val="1"/>
                <w:szCs w:val="21"/>
              </w:rPr>
              <w:t xml:space="preserve"> by the IUPAC, the ACS committee on nomenclature and the CAS.</w:t>
            </w:r>
          </w:p>
        </w:tc>
      </w:tr>
      <w:tr w:rsidR="00825F86" w:rsidTr="00030ED0">
        <w:trPr>
          <w:trHeight w:val="345"/>
        </w:trPr>
        <w:tc>
          <w:tcPr>
            <w:tcW w:w="422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25F86" w:rsidRPr="00644D2C" w:rsidRDefault="00825F86" w:rsidP="00DA40AB">
            <w:pPr>
              <w:rPr>
                <w:rFonts w:ascii="Calibri" w:eastAsia="Adobe 고딕 Std B" w:hAnsi="Calibri"/>
                <w:color w:val="000000" w:themeColor="text1"/>
                <w:szCs w:val="20"/>
              </w:rPr>
            </w:pPr>
            <w:r w:rsidRPr="00644D2C">
              <w:rPr>
                <w:rFonts w:ascii="Calibri" w:eastAsia="맑은 고딕" w:hAnsi="Calibri"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8095" w:type="dxa"/>
            <w:gridSpan w:val="2"/>
            <w:vAlign w:val="center"/>
          </w:tcPr>
          <w:p w:rsidR="00825F86" w:rsidRPr="00644D2C" w:rsidRDefault="00825F86" w:rsidP="00DA40AB">
            <w:pPr>
              <w:rPr>
                <w:rFonts w:ascii="Calibri" w:hAnsi="Calibri" w:cs="Calibri"/>
                <w:color w:val="000000" w:themeColor="text1"/>
                <w:spacing w:val="1"/>
                <w:szCs w:val="21"/>
              </w:rPr>
            </w:pPr>
            <w:r w:rsidRPr="001D1813">
              <w:rPr>
                <w:rFonts w:ascii="Calibri" w:hAnsi="Calibri" w:cs="Calibri"/>
                <w:spacing w:val="1"/>
                <w:szCs w:val="21"/>
              </w:rPr>
              <w:t>Abbreviated titles of the journals are those from Chemical Abstracts.</w:t>
            </w:r>
          </w:p>
        </w:tc>
      </w:tr>
    </w:tbl>
    <w:p w:rsidR="00825F86" w:rsidRDefault="00825F86" w:rsidP="00825F86"/>
    <w:p w:rsidR="000663DD" w:rsidRPr="00825F86" w:rsidRDefault="000663DD" w:rsidP="0032086B">
      <w:pPr>
        <w:wordWrap/>
        <w:spacing w:line="36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sectPr w:rsidR="000663DD" w:rsidRPr="00825F86" w:rsidSect="003E6546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1C" w:rsidRDefault="0050231C" w:rsidP="004B66A4">
      <w:r>
        <w:separator/>
      </w:r>
    </w:p>
  </w:endnote>
  <w:endnote w:type="continuationSeparator" w:id="0">
    <w:p w:rsidR="0050231C" w:rsidRDefault="0050231C" w:rsidP="004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Arial Unicode MS"/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1C" w:rsidRDefault="0050231C" w:rsidP="004B66A4">
      <w:r>
        <w:separator/>
      </w:r>
    </w:p>
  </w:footnote>
  <w:footnote w:type="continuationSeparator" w:id="0">
    <w:p w:rsidR="0050231C" w:rsidRDefault="0050231C" w:rsidP="004B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6B" w:rsidRDefault="005023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1337" o:spid="_x0000_s2050" type="#_x0000_t75" style="position:absolute;left:0;text-align:left;margin-left:0;margin-top:0;width:247.7pt;height:247.7pt;z-index:-251653120;mso-position-horizontal:center;mso-position-horizontal-relative:margin;mso-position-vertical:center;mso-position-vertical-relative:margin" o:allowincell="f">
          <v:imagedata r:id="rId1" o:title="대한화학회마크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A4" w:rsidRDefault="005023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1338" o:spid="_x0000_s2051" type="#_x0000_t75" style="position:absolute;left:0;text-align:left;margin-left:0;margin-top:0;width:247.7pt;height:247.7pt;z-index:-251652096;mso-position-horizontal:center;mso-position-horizontal-relative:margin;mso-position-vertical:center;mso-position-vertical-relative:margin" o:allowincell="f">
          <v:imagedata r:id="rId1" o:title="대한화학회마크" gain="19661f" blacklevel="22938f"/>
          <w10:wrap anchorx="margin" anchory="margin"/>
        </v:shape>
      </w:pict>
    </w:r>
  </w:p>
  <w:p w:rsidR="004B66A4" w:rsidRDefault="004B6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6B" w:rsidRDefault="005023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1336" o:spid="_x0000_s2049" type="#_x0000_t75" style="position:absolute;left:0;text-align:left;margin-left:0;margin-top:0;width:247.7pt;height:247.7pt;z-index:-251654144;mso-position-horizontal:center;mso-position-horizontal-relative:margin;mso-position-vertical:center;mso-position-vertical-relative:margin" o:allowincell="f">
          <v:imagedata r:id="rId1" o:title="대한화학회마크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4683"/>
    <w:multiLevelType w:val="hybridMultilevel"/>
    <w:tmpl w:val="D11CDE74"/>
    <w:lvl w:ilvl="0" w:tplc="38E03F2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4"/>
    <w:rsid w:val="00030ED0"/>
    <w:rsid w:val="000663DD"/>
    <w:rsid w:val="00083EC4"/>
    <w:rsid w:val="000933E2"/>
    <w:rsid w:val="00100ED1"/>
    <w:rsid w:val="00157382"/>
    <w:rsid w:val="001B0DD7"/>
    <w:rsid w:val="001C16CA"/>
    <w:rsid w:val="001C2A4E"/>
    <w:rsid w:val="001D1813"/>
    <w:rsid w:val="001E638A"/>
    <w:rsid w:val="00240831"/>
    <w:rsid w:val="002A31D3"/>
    <w:rsid w:val="002A7D56"/>
    <w:rsid w:val="0032086B"/>
    <w:rsid w:val="0032380B"/>
    <w:rsid w:val="003A0D7A"/>
    <w:rsid w:val="003E6546"/>
    <w:rsid w:val="00486F8D"/>
    <w:rsid w:val="00490652"/>
    <w:rsid w:val="004B66A4"/>
    <w:rsid w:val="004E233F"/>
    <w:rsid w:val="0050231C"/>
    <w:rsid w:val="005F51A1"/>
    <w:rsid w:val="0060780D"/>
    <w:rsid w:val="00640B8A"/>
    <w:rsid w:val="00672463"/>
    <w:rsid w:val="0069014B"/>
    <w:rsid w:val="006B7F79"/>
    <w:rsid w:val="006C0A45"/>
    <w:rsid w:val="006F0A0E"/>
    <w:rsid w:val="00715D7D"/>
    <w:rsid w:val="007A5C7C"/>
    <w:rsid w:val="00825F86"/>
    <w:rsid w:val="008B1199"/>
    <w:rsid w:val="008E1BB5"/>
    <w:rsid w:val="00914CB4"/>
    <w:rsid w:val="00980267"/>
    <w:rsid w:val="009E5D35"/>
    <w:rsid w:val="009F783B"/>
    <w:rsid w:val="00A30264"/>
    <w:rsid w:val="00A60C53"/>
    <w:rsid w:val="00BA5776"/>
    <w:rsid w:val="00BB1562"/>
    <w:rsid w:val="00BC2E28"/>
    <w:rsid w:val="00BD07D5"/>
    <w:rsid w:val="00BD0BB6"/>
    <w:rsid w:val="00BE4A5D"/>
    <w:rsid w:val="00BF4EF7"/>
    <w:rsid w:val="00C60619"/>
    <w:rsid w:val="00CA2725"/>
    <w:rsid w:val="00CF297B"/>
    <w:rsid w:val="00D376ED"/>
    <w:rsid w:val="00DB6E33"/>
    <w:rsid w:val="00DC3C11"/>
    <w:rsid w:val="00E4548C"/>
    <w:rsid w:val="00ED22C0"/>
    <w:rsid w:val="00EF11EE"/>
    <w:rsid w:val="00F610FE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D89637-BC21-4068-8727-F1D0DE3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6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66A4"/>
  </w:style>
  <w:style w:type="paragraph" w:styleId="a4">
    <w:name w:val="footer"/>
    <w:basedOn w:val="a"/>
    <w:link w:val="Char0"/>
    <w:uiPriority w:val="99"/>
    <w:unhideWhenUsed/>
    <w:rsid w:val="004B66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66A4"/>
  </w:style>
  <w:style w:type="paragraph" w:styleId="a5">
    <w:name w:val="Balloon Text"/>
    <w:basedOn w:val="a"/>
    <w:link w:val="Char1"/>
    <w:uiPriority w:val="99"/>
    <w:semiHidden/>
    <w:unhideWhenUsed/>
    <w:rsid w:val="004B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6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B66A4"/>
  </w:style>
  <w:style w:type="character" w:customStyle="1" w:styleId="Char2">
    <w:name w:val="날짜 Char"/>
    <w:basedOn w:val="a0"/>
    <w:link w:val="a6"/>
    <w:uiPriority w:val="99"/>
    <w:semiHidden/>
    <w:rsid w:val="004B66A4"/>
  </w:style>
  <w:style w:type="character" w:styleId="a7">
    <w:name w:val="Hyperlink"/>
    <w:basedOn w:val="a0"/>
    <w:uiPriority w:val="99"/>
    <w:unhideWhenUsed/>
    <w:rsid w:val="0060780D"/>
    <w:rPr>
      <w:color w:val="0000FF" w:themeColor="hyperlink"/>
      <w:u w:val="single"/>
    </w:rPr>
  </w:style>
  <w:style w:type="paragraph" w:customStyle="1" w:styleId="Default">
    <w:name w:val="Default"/>
    <w:rsid w:val="006C0A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32086B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825F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urnal.kcsnet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mskim</dc:creator>
  <cp:lastModifiedBy>user</cp:lastModifiedBy>
  <cp:revision>5</cp:revision>
  <cp:lastPrinted>2012-01-04T01:32:00Z</cp:lastPrinted>
  <dcterms:created xsi:type="dcterms:W3CDTF">2014-06-26T00:16:00Z</dcterms:created>
  <dcterms:modified xsi:type="dcterms:W3CDTF">2019-01-21T09:05:00Z</dcterms:modified>
</cp:coreProperties>
</file>